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F0" w:rsidRDefault="00BE20F0" w:rsidP="00BE20F0">
      <w:pPr>
        <w:pStyle w:val="Default"/>
        <w:jc w:val="center"/>
      </w:pPr>
      <w:r>
        <w:rPr>
          <w:b/>
          <w:bCs/>
        </w:rPr>
        <w:t>Аннотация к адаптированной рабочей программе по учебному предмету</w:t>
      </w:r>
    </w:p>
    <w:p w:rsidR="00E8589B" w:rsidRPr="00E8589B" w:rsidRDefault="00BE20F0" w:rsidP="00BE20F0">
      <w:pPr>
        <w:jc w:val="center"/>
        <w:rPr>
          <w:b/>
        </w:rPr>
      </w:pPr>
      <w:r w:rsidRPr="00E8589B">
        <w:rPr>
          <w:b/>
        </w:rPr>
        <w:t xml:space="preserve"> </w:t>
      </w:r>
      <w:bookmarkStart w:id="0" w:name="_GoBack"/>
      <w:bookmarkEnd w:id="0"/>
      <w:r w:rsidR="00E8589B" w:rsidRPr="00E8589B">
        <w:rPr>
          <w:b/>
        </w:rPr>
        <w:t>«Русский язык» 1-4 классы</w:t>
      </w:r>
    </w:p>
    <w:p w:rsidR="00E8589B" w:rsidRPr="00E8589B" w:rsidRDefault="00E8589B" w:rsidP="00E8589B">
      <w:pPr>
        <w:jc w:val="both"/>
        <w:rPr>
          <w:b/>
        </w:rPr>
      </w:pPr>
    </w:p>
    <w:p w:rsidR="00E8589B" w:rsidRPr="00E8589B" w:rsidRDefault="00E8589B" w:rsidP="00E8589B">
      <w:pPr>
        <w:ind w:firstLine="709"/>
        <w:jc w:val="both"/>
        <w:rPr>
          <w:bCs/>
          <w:iCs/>
        </w:rPr>
      </w:pPr>
      <w:r w:rsidRPr="00E8589B"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 нравственном развитии и воспитании младших школьников.</w:t>
      </w:r>
    </w:p>
    <w:p w:rsidR="00E8589B" w:rsidRPr="00E8589B" w:rsidRDefault="00E8589B" w:rsidP="00E8589B">
      <w:pPr>
        <w:ind w:firstLine="709"/>
        <w:jc w:val="both"/>
      </w:pPr>
      <w:r w:rsidRPr="00E8589B"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</w:t>
      </w:r>
    </w:p>
    <w:p w:rsidR="00E8589B" w:rsidRPr="00E8589B" w:rsidRDefault="00E8589B" w:rsidP="00E8589B">
      <w:pPr>
        <w:ind w:firstLine="709"/>
        <w:jc w:val="both"/>
      </w:pPr>
      <w:r w:rsidRPr="00E8589B"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E8589B" w:rsidRPr="00E8589B" w:rsidRDefault="00E8589B" w:rsidP="00E8589B">
      <w:pPr>
        <w:ind w:firstLine="709"/>
        <w:jc w:val="both"/>
      </w:pPr>
      <w:r w:rsidRPr="00E8589B">
        <w:t>Целями изучения предмета «Русский язык» в начальной школе являются:</w:t>
      </w:r>
    </w:p>
    <w:p w:rsidR="00E8589B" w:rsidRPr="00E8589B" w:rsidRDefault="00E8589B" w:rsidP="00E8589B">
      <w:pPr>
        <w:jc w:val="both"/>
      </w:pPr>
      <w:r w:rsidRPr="00E8589B">
        <w:t xml:space="preserve"> 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E8589B" w:rsidRPr="00E8589B" w:rsidRDefault="00E8589B" w:rsidP="00E8589B">
      <w:pPr>
        <w:jc w:val="both"/>
      </w:pPr>
      <w:r w:rsidRPr="00E8589B">
        <w:t xml:space="preserve"> 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E8589B" w:rsidRPr="00E8589B" w:rsidRDefault="00E8589B" w:rsidP="00E8589B">
      <w:pPr>
        <w:jc w:val="both"/>
      </w:pPr>
      <w:r w:rsidRPr="00E8589B">
        <w:t xml:space="preserve">          Общая характеристика курса Программ направлена на реализацию средствами предмета «Русский язык» основных задач предметной области «Филология»:</w:t>
      </w:r>
    </w:p>
    <w:p w:rsidR="00E8589B" w:rsidRPr="00E8589B" w:rsidRDefault="00E8589B" w:rsidP="00E8589B">
      <w:pPr>
        <w:jc w:val="both"/>
      </w:pPr>
      <w:r w:rsidRPr="00E8589B"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E8589B" w:rsidRPr="00E8589B" w:rsidRDefault="00E8589B" w:rsidP="00E8589B">
      <w:pPr>
        <w:jc w:val="both"/>
      </w:pPr>
      <w:r w:rsidRPr="00E8589B">
        <w:t xml:space="preserve">- развитие диалогической и монологической устной и письменной речи; </w:t>
      </w:r>
    </w:p>
    <w:p w:rsidR="00E8589B" w:rsidRPr="00E8589B" w:rsidRDefault="00E8589B" w:rsidP="00E8589B">
      <w:pPr>
        <w:jc w:val="both"/>
      </w:pPr>
      <w:r w:rsidRPr="00E8589B">
        <w:t xml:space="preserve">- развитие коммуникативных умений; </w:t>
      </w:r>
    </w:p>
    <w:p w:rsidR="00E8589B" w:rsidRPr="00E8589B" w:rsidRDefault="00E8589B" w:rsidP="00E8589B">
      <w:pPr>
        <w:jc w:val="both"/>
      </w:pPr>
      <w:r w:rsidRPr="00E8589B">
        <w:t xml:space="preserve">- развитие нравственных и эстетических чувств; </w:t>
      </w:r>
    </w:p>
    <w:p w:rsidR="00E8589B" w:rsidRPr="00E8589B" w:rsidRDefault="00E8589B" w:rsidP="00E8589B">
      <w:pPr>
        <w:jc w:val="both"/>
      </w:pPr>
      <w:r w:rsidRPr="00E8589B">
        <w:t xml:space="preserve">- развитие способностей к творческой деятельности. </w:t>
      </w:r>
    </w:p>
    <w:p w:rsidR="00E8589B" w:rsidRPr="00E8589B" w:rsidRDefault="00E8589B" w:rsidP="00E8589B">
      <w:pPr>
        <w:ind w:firstLine="720"/>
        <w:jc w:val="both"/>
      </w:pPr>
      <w:r w:rsidRPr="00E8589B">
        <w:t xml:space="preserve">Программы определяют ряд практических задач, решение которых обеспечит достижение основных целей изучения предмета: </w:t>
      </w:r>
    </w:p>
    <w:p w:rsidR="00E8589B" w:rsidRPr="00E8589B" w:rsidRDefault="00E8589B" w:rsidP="00E8589B">
      <w:pPr>
        <w:jc w:val="both"/>
      </w:pPr>
      <w:r w:rsidRPr="00E8589B"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E8589B" w:rsidRPr="00E8589B" w:rsidRDefault="00E8589B" w:rsidP="00E8589B">
      <w:pPr>
        <w:jc w:val="both"/>
      </w:pPr>
      <w:r w:rsidRPr="00E8589B"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E8589B">
        <w:t>морфемике</w:t>
      </w:r>
      <w:proofErr w:type="spellEnd"/>
      <w:r w:rsidRPr="00E8589B">
        <w:t xml:space="preserve"> (состав слова), морфологии и синтаксисе; </w:t>
      </w:r>
    </w:p>
    <w:p w:rsidR="00E8589B" w:rsidRPr="00E8589B" w:rsidRDefault="00E8589B" w:rsidP="00E8589B">
      <w:pPr>
        <w:jc w:val="both"/>
      </w:pPr>
      <w:r w:rsidRPr="00E8589B">
        <w:t xml:space="preserve"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 </w:t>
      </w:r>
    </w:p>
    <w:p w:rsidR="00E8589B" w:rsidRPr="00E8589B" w:rsidRDefault="00E8589B" w:rsidP="00E8589B">
      <w:pPr>
        <w:jc w:val="both"/>
      </w:pPr>
      <w:r w:rsidRPr="00E8589B">
        <w:t>• воспитание позитивного эмоционально-ценностного отношения к русскому языку, чувства сопричастности к сохранению его уникальности и чистоты.</w:t>
      </w:r>
    </w:p>
    <w:p w:rsidR="00E8589B" w:rsidRPr="00E8589B" w:rsidRDefault="00E8589B" w:rsidP="00E8589B">
      <w:pPr>
        <w:ind w:firstLine="720"/>
        <w:jc w:val="both"/>
      </w:pPr>
      <w:r w:rsidRPr="00E8589B">
        <w:t xml:space="preserve">Программы обеспечивают достижение личностных, </w:t>
      </w:r>
      <w:proofErr w:type="spellStart"/>
      <w:r w:rsidRPr="00E8589B">
        <w:t>метапредметных</w:t>
      </w:r>
      <w:proofErr w:type="spellEnd"/>
      <w:r w:rsidRPr="00E8589B">
        <w:t xml:space="preserve"> и предметных результатов.</w:t>
      </w:r>
    </w:p>
    <w:p w:rsidR="00B83023" w:rsidRPr="00E8589B" w:rsidRDefault="00B83023" w:rsidP="00E8589B"/>
    <w:sectPr w:rsidR="00B83023" w:rsidRPr="00E85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335"/>
    <w:rsid w:val="00674335"/>
    <w:rsid w:val="00B83023"/>
    <w:rsid w:val="00BE20F0"/>
    <w:rsid w:val="00E8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20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20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8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3</cp:revision>
  <dcterms:created xsi:type="dcterms:W3CDTF">2020-03-15T14:10:00Z</dcterms:created>
  <dcterms:modified xsi:type="dcterms:W3CDTF">2020-03-16T06:28:00Z</dcterms:modified>
</cp:coreProperties>
</file>